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F9163" w14:textId="22215989" w:rsidR="00787AD4" w:rsidRPr="0035776F" w:rsidRDefault="00610465" w:rsidP="009B2E8D">
      <w:pPr>
        <w:spacing w:before="240" w:after="100" w:afterAutospacing="1" w:line="360" w:lineRule="auto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30.06.</w:t>
      </w:r>
      <w:r w:rsidR="00EB707E">
        <w:rPr>
          <w:rFonts w:ascii="David" w:hAnsi="David" w:cs="David" w:hint="cs"/>
          <w:sz w:val="24"/>
          <w:szCs w:val="24"/>
          <w:rtl/>
        </w:rPr>
        <w:t>2024</w:t>
      </w:r>
    </w:p>
    <w:p w14:paraId="58393CA9" w14:textId="1447433E" w:rsidR="003B66C6" w:rsidRDefault="00787AD4" w:rsidP="00422EF8">
      <w:pPr>
        <w:spacing w:before="240" w:after="100" w:afterAutospacing="1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>דו"ח פ</w:t>
      </w:r>
      <w:r w:rsidR="00424123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>ומבי</w:t>
      </w:r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של </w:t>
      </w:r>
      <w:r w:rsidR="00563475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>חברת נתיבי הגז הטבעי לישראל בע"מ</w:t>
      </w:r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לשנה </w:t>
      </w:r>
      <w:proofErr w:type="spellStart"/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>קלנדרית</w:t>
      </w:r>
      <w:proofErr w:type="spellEnd"/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EB707E">
        <w:rPr>
          <w:rFonts w:ascii="David" w:hAnsi="David" w:cs="David" w:hint="cs"/>
          <w:b/>
          <w:bCs/>
          <w:sz w:val="24"/>
          <w:szCs w:val="24"/>
          <w:u w:val="single"/>
          <w:rtl/>
        </w:rPr>
        <w:t>2023</w:t>
      </w:r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>בהתאם ל</w:t>
      </w:r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סעיף </w:t>
      </w:r>
      <w:r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>6</w:t>
      </w:r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>ב</w:t>
      </w:r>
      <w:r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לחוק שכר שווה לעובדת ולעובד</w:t>
      </w:r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, תשנ"ו </w:t>
      </w:r>
      <w:r w:rsidR="004B0962" w:rsidRPr="0035776F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="004B0962" w:rsidRPr="0035776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1996</w:t>
      </w:r>
    </w:p>
    <w:p w14:paraId="26D8F3FE" w14:textId="77777777" w:rsidR="004B0962" w:rsidRPr="0030614F" w:rsidRDefault="004B0962" w:rsidP="004B0962">
      <w:pPr>
        <w:spacing w:before="240" w:after="100" w:afterAutospacing="1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0614F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פרט</w:t>
      </w:r>
      <w:r w:rsidRPr="0030614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1 </w:t>
      </w:r>
      <w:r w:rsidRPr="0030614F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לתוספת</w:t>
      </w:r>
      <w:r w:rsidRPr="0030614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30614F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השלישית</w:t>
      </w:r>
      <w:r w:rsidRPr="0030614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30614F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לחוק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1"/>
        <w:gridCol w:w="2126"/>
        <w:gridCol w:w="8639"/>
      </w:tblGrid>
      <w:tr w:rsidR="00E22AB9" w14:paraId="3946E8CD" w14:textId="77777777" w:rsidTr="00E22AB9">
        <w:trPr>
          <w:trHeight w:val="691"/>
          <w:jc w:val="center"/>
        </w:trPr>
        <w:tc>
          <w:tcPr>
            <w:tcW w:w="1841" w:type="dxa"/>
            <w:vAlign w:val="center"/>
          </w:tcPr>
          <w:p w14:paraId="6C150D85" w14:textId="77777777" w:rsidR="00E22AB9" w:rsidRPr="00424DDC" w:rsidRDefault="00E22AB9" w:rsidP="0061675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24DD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מספר סידורי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של קבוצת העובדים</w:t>
            </w:r>
          </w:p>
        </w:tc>
        <w:tc>
          <w:tcPr>
            <w:tcW w:w="2126" w:type="dxa"/>
            <w:vAlign w:val="center"/>
          </w:tcPr>
          <w:p w14:paraId="7EB494A2" w14:textId="4CEA2AFB" w:rsidR="00E22AB9" w:rsidRPr="00424DDC" w:rsidRDefault="00E22AB9" w:rsidP="0061675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פער השכר הממוצע בקבוצה בהתייחסות לפי מין</w:t>
            </w:r>
            <w:r w:rsidRPr="00424DD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639" w:type="dxa"/>
            <w:vAlign w:val="center"/>
          </w:tcPr>
          <w:p w14:paraId="70B70BA7" w14:textId="77777777" w:rsidR="00E22AB9" w:rsidRPr="00424DDC" w:rsidDel="004B0962" w:rsidRDefault="00E22AB9" w:rsidP="00616750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נתונים נוספים המסבירים פערי שכר בקבוצה</w:t>
            </w:r>
          </w:p>
        </w:tc>
      </w:tr>
      <w:tr w:rsidR="00E22AB9" w14:paraId="01987789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705DBFEF" w14:textId="2982EE46" w:rsidR="00E22AB9" w:rsidRDefault="00E22AB9" w:rsidP="00E22AB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1.</w:t>
            </w:r>
          </w:p>
        </w:tc>
        <w:tc>
          <w:tcPr>
            <w:tcW w:w="2126" w:type="dxa"/>
            <w:vAlign w:val="center"/>
          </w:tcPr>
          <w:p w14:paraId="57992E42" w14:textId="13D03987" w:rsidR="00E22AB9" w:rsidRDefault="00E22AB9" w:rsidP="00E22AB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0%</w:t>
            </w:r>
          </w:p>
        </w:tc>
        <w:tc>
          <w:tcPr>
            <w:tcW w:w="8639" w:type="dxa"/>
            <w:vAlign w:val="center"/>
          </w:tcPr>
          <w:p w14:paraId="2A906C53" w14:textId="4F08AE59" w:rsidR="00E22AB9" w:rsidRDefault="00AE622B" w:rsidP="00E22AB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E7621">
              <w:rPr>
                <w:rFonts w:ascii="David" w:hAnsi="David" w:cs="David"/>
                <w:sz w:val="24"/>
                <w:szCs w:val="24"/>
                <w:rtl/>
              </w:rPr>
              <w:t>הקבוצה כוללת רק עובדים/</w:t>
            </w:r>
            <w:proofErr w:type="spellStart"/>
            <w:r w:rsidRPr="001E7621">
              <w:rPr>
                <w:rFonts w:ascii="David" w:hAnsi="David" w:cs="David"/>
                <w:sz w:val="24"/>
                <w:szCs w:val="24"/>
                <w:rtl/>
              </w:rPr>
              <w:t>ות</w:t>
            </w:r>
            <w:proofErr w:type="spellEnd"/>
            <w:r w:rsidRPr="001E7621">
              <w:rPr>
                <w:rFonts w:ascii="David" w:hAnsi="David" w:cs="David"/>
                <w:sz w:val="24"/>
                <w:szCs w:val="24"/>
                <w:rtl/>
              </w:rPr>
              <w:t xml:space="preserve"> ממגדר זהה</w:t>
            </w:r>
            <w:r w:rsidRPr="001E762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E22AB9" w14:paraId="5CF8530F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512E6BE8" w14:textId="3CD0A3CF" w:rsidR="00E22AB9" w:rsidRDefault="00E22AB9" w:rsidP="00E22AB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2.</w:t>
            </w:r>
          </w:p>
        </w:tc>
        <w:tc>
          <w:tcPr>
            <w:tcW w:w="2126" w:type="dxa"/>
            <w:vAlign w:val="center"/>
          </w:tcPr>
          <w:p w14:paraId="7CEE7267" w14:textId="643481D5" w:rsidR="00E22AB9" w:rsidRDefault="00EB707E" w:rsidP="00E22AB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3.4</w:t>
            </w:r>
            <w:r w:rsidR="00610465">
              <w:rPr>
                <w:rFonts w:ascii="David" w:hAnsi="David" w:cs="David" w:hint="cs"/>
                <w:sz w:val="24"/>
                <w:szCs w:val="24"/>
                <w:rtl/>
              </w:rPr>
              <w:t>%</w:t>
            </w:r>
            <w:r w:rsidR="00E22AB9">
              <w:rPr>
                <w:rFonts w:ascii="David" w:hAnsi="David" w:cs="David" w:hint="cs"/>
                <w:sz w:val="24"/>
                <w:szCs w:val="24"/>
                <w:rtl/>
              </w:rPr>
              <w:t xml:space="preserve"> לטובת הנשים</w:t>
            </w:r>
          </w:p>
        </w:tc>
        <w:tc>
          <w:tcPr>
            <w:tcW w:w="8639" w:type="dxa"/>
            <w:vAlign w:val="center"/>
          </w:tcPr>
          <w:p w14:paraId="62A7DDE4" w14:textId="1AA7F760" w:rsidR="00610465" w:rsidRDefault="00E22AB9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פערי ותק, פערי שנות ניסיון רלוונטי לתפקיד</w:t>
            </w:r>
            <w:r w:rsidR="00610465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E22AB9" w14:paraId="5D11A55F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6DF61C1F" w14:textId="2B290ACD" w:rsidR="00E22AB9" w:rsidRDefault="00E22AB9" w:rsidP="00E22AB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3.</w:t>
            </w:r>
          </w:p>
        </w:tc>
        <w:tc>
          <w:tcPr>
            <w:tcW w:w="2126" w:type="dxa"/>
            <w:vAlign w:val="center"/>
          </w:tcPr>
          <w:p w14:paraId="15A1B811" w14:textId="66690ABA" w:rsidR="00E22AB9" w:rsidRDefault="00E22AB9" w:rsidP="00E22AB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0%</w:t>
            </w:r>
          </w:p>
        </w:tc>
        <w:tc>
          <w:tcPr>
            <w:tcW w:w="8639" w:type="dxa"/>
            <w:vAlign w:val="center"/>
          </w:tcPr>
          <w:p w14:paraId="781F1FBE" w14:textId="4D559E22" w:rsidR="00E22AB9" w:rsidRDefault="00AE622B" w:rsidP="00E22AB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E7621">
              <w:rPr>
                <w:rFonts w:ascii="David" w:hAnsi="David" w:cs="David"/>
                <w:sz w:val="24"/>
                <w:szCs w:val="24"/>
                <w:rtl/>
              </w:rPr>
              <w:t>הקבוצה כוללת רק עובדים/</w:t>
            </w:r>
            <w:proofErr w:type="spellStart"/>
            <w:r w:rsidRPr="001E7621">
              <w:rPr>
                <w:rFonts w:ascii="David" w:hAnsi="David" w:cs="David"/>
                <w:sz w:val="24"/>
                <w:szCs w:val="24"/>
                <w:rtl/>
              </w:rPr>
              <w:t>ות</w:t>
            </w:r>
            <w:proofErr w:type="spellEnd"/>
            <w:r w:rsidRPr="001E7621">
              <w:rPr>
                <w:rFonts w:ascii="David" w:hAnsi="David" w:cs="David"/>
                <w:sz w:val="24"/>
                <w:szCs w:val="24"/>
                <w:rtl/>
              </w:rPr>
              <w:t xml:space="preserve"> ממגדר זהה</w:t>
            </w:r>
            <w:r w:rsidRPr="001E762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610465" w14:paraId="78859F8E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0B5F730C" w14:textId="26B813BC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4.</w:t>
            </w:r>
          </w:p>
        </w:tc>
        <w:tc>
          <w:tcPr>
            <w:tcW w:w="2126" w:type="dxa"/>
            <w:vAlign w:val="center"/>
          </w:tcPr>
          <w:p w14:paraId="67CD4FF9" w14:textId="1BCAEEA9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0%</w:t>
            </w:r>
          </w:p>
        </w:tc>
        <w:tc>
          <w:tcPr>
            <w:tcW w:w="8639" w:type="dxa"/>
            <w:vAlign w:val="center"/>
          </w:tcPr>
          <w:p w14:paraId="4A8201A3" w14:textId="685AC60F" w:rsidR="00610465" w:rsidRPr="001E7621" w:rsidRDefault="005814F6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מטעמי</w:t>
            </w:r>
            <w:r w:rsidRPr="001E7621">
              <w:rPr>
                <w:rFonts w:ascii="David" w:hAnsi="David" w:cs="David"/>
                <w:sz w:val="24"/>
                <w:szCs w:val="24"/>
                <w:rtl/>
              </w:rPr>
              <w:t xml:space="preserve"> צנעת הפרט, לא ניתן לציין את הנתון</w:t>
            </w:r>
            <w:r w:rsidRPr="001E762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610465" w14:paraId="50CD8495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0387867A" w14:textId="7700DF84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5.</w:t>
            </w:r>
          </w:p>
        </w:tc>
        <w:tc>
          <w:tcPr>
            <w:tcW w:w="2126" w:type="dxa"/>
            <w:vAlign w:val="center"/>
          </w:tcPr>
          <w:p w14:paraId="013E963E" w14:textId="2BF4F617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0%</w:t>
            </w:r>
          </w:p>
        </w:tc>
        <w:tc>
          <w:tcPr>
            <w:tcW w:w="8639" w:type="dxa"/>
            <w:vAlign w:val="center"/>
          </w:tcPr>
          <w:p w14:paraId="59168A89" w14:textId="1C4A37CA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E7621">
              <w:rPr>
                <w:rFonts w:ascii="David" w:hAnsi="David" w:cs="David"/>
                <w:sz w:val="24"/>
                <w:szCs w:val="24"/>
                <w:rtl/>
              </w:rPr>
              <w:t>הקבוצה כוללת רק עובדים/</w:t>
            </w:r>
            <w:proofErr w:type="spellStart"/>
            <w:r w:rsidRPr="001E7621">
              <w:rPr>
                <w:rFonts w:ascii="David" w:hAnsi="David" w:cs="David"/>
                <w:sz w:val="24"/>
                <w:szCs w:val="24"/>
                <w:rtl/>
              </w:rPr>
              <w:t>ות</w:t>
            </w:r>
            <w:proofErr w:type="spellEnd"/>
            <w:r w:rsidRPr="001E7621">
              <w:rPr>
                <w:rFonts w:ascii="David" w:hAnsi="David" w:cs="David"/>
                <w:sz w:val="24"/>
                <w:szCs w:val="24"/>
                <w:rtl/>
              </w:rPr>
              <w:t xml:space="preserve"> ממגדר זהה</w:t>
            </w:r>
            <w:r w:rsidRPr="001E762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610465" w14:paraId="163F7414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785A43BF" w14:textId="465A0D98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6.</w:t>
            </w:r>
          </w:p>
        </w:tc>
        <w:tc>
          <w:tcPr>
            <w:tcW w:w="2126" w:type="dxa"/>
            <w:vAlign w:val="center"/>
          </w:tcPr>
          <w:p w14:paraId="39E5E38F" w14:textId="51D881A3" w:rsidR="00610465" w:rsidRDefault="005814F6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  <w:r w:rsidR="00610465">
              <w:rPr>
                <w:rFonts w:ascii="David" w:hAnsi="David" w:cs="David" w:hint="cs"/>
                <w:sz w:val="24"/>
                <w:szCs w:val="24"/>
                <w:rtl/>
              </w:rPr>
              <w:t>% לטובת הגברים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4357B173" w14:textId="0F51D07B" w:rsidR="00610465" w:rsidRPr="00E6177F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6177F">
              <w:rPr>
                <w:rFonts w:ascii="David" w:hAnsi="David" w:cs="David" w:hint="cs"/>
                <w:sz w:val="24"/>
                <w:szCs w:val="24"/>
                <w:rtl/>
              </w:rPr>
              <w:t>נגזרת משכר מנכ"ל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ע"פ הנחיות הרשות לתפקידים מוגדרים, תלות בותק ואופי התפקיד, תלות במורכבות איוש התפקיד וייחודיותו.</w:t>
            </w:r>
          </w:p>
        </w:tc>
      </w:tr>
      <w:tr w:rsidR="00610465" w14:paraId="1C81F07F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681D5D38" w14:textId="5D49AA4C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7.</w:t>
            </w:r>
          </w:p>
        </w:tc>
        <w:tc>
          <w:tcPr>
            <w:tcW w:w="2126" w:type="dxa"/>
            <w:vAlign w:val="center"/>
          </w:tcPr>
          <w:p w14:paraId="498E20BC" w14:textId="049F9793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3.5% לטובת הגברים</w:t>
            </w:r>
          </w:p>
        </w:tc>
        <w:tc>
          <w:tcPr>
            <w:tcW w:w="8639" w:type="dxa"/>
            <w:vAlign w:val="center"/>
          </w:tcPr>
          <w:p w14:paraId="6C8A9BA5" w14:textId="6E1717CC" w:rsidR="00610465" w:rsidRPr="00E6177F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6177F">
              <w:rPr>
                <w:rFonts w:ascii="David" w:hAnsi="David" w:cs="David" w:hint="cs"/>
                <w:sz w:val="24"/>
                <w:szCs w:val="24"/>
                <w:rtl/>
              </w:rPr>
              <w:t>נגזרת משכר מנכ"ל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 תלות במורכבות איוש התפקיד וייחודיותו.</w:t>
            </w:r>
          </w:p>
        </w:tc>
      </w:tr>
      <w:tr w:rsidR="00610465" w14:paraId="5A438208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3B645DE8" w14:textId="08E1C52D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8.</w:t>
            </w:r>
          </w:p>
        </w:tc>
        <w:tc>
          <w:tcPr>
            <w:tcW w:w="2126" w:type="dxa"/>
            <w:vAlign w:val="center"/>
          </w:tcPr>
          <w:p w14:paraId="1473561D" w14:textId="5E26AC0F" w:rsidR="00610465" w:rsidRDefault="005814F6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29</w:t>
            </w:r>
            <w:r w:rsidR="00610465">
              <w:rPr>
                <w:rFonts w:ascii="David" w:hAnsi="David" w:cs="David" w:hint="cs"/>
                <w:sz w:val="24"/>
                <w:szCs w:val="24"/>
                <w:rtl/>
              </w:rPr>
              <w:t>% לטובת הגברים</w:t>
            </w:r>
          </w:p>
        </w:tc>
        <w:tc>
          <w:tcPr>
            <w:tcW w:w="8639" w:type="dxa"/>
            <w:vAlign w:val="center"/>
          </w:tcPr>
          <w:p w14:paraId="27BB5F4B" w14:textId="01692D84" w:rsidR="00610465" w:rsidRPr="00E6177F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פערים בנתונים אישיים (השכלה, ניסיון רלוונטי), שונות בין תפקידים והיקפם, הכשרה ייחודית נדרשת.</w:t>
            </w:r>
          </w:p>
        </w:tc>
      </w:tr>
      <w:tr w:rsidR="00610465" w14:paraId="2AD66974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45E568AA" w14:textId="40F2B9F9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9.</w:t>
            </w:r>
          </w:p>
        </w:tc>
        <w:tc>
          <w:tcPr>
            <w:tcW w:w="2126" w:type="dxa"/>
            <w:vAlign w:val="center"/>
          </w:tcPr>
          <w:p w14:paraId="0CED2E7B" w14:textId="099039F5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0%</w:t>
            </w:r>
          </w:p>
        </w:tc>
        <w:tc>
          <w:tcPr>
            <w:tcW w:w="8639" w:type="dxa"/>
            <w:vAlign w:val="center"/>
          </w:tcPr>
          <w:p w14:paraId="021CEDAB" w14:textId="4543846C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1E7621">
              <w:rPr>
                <w:rFonts w:ascii="David" w:hAnsi="David" w:cs="David"/>
                <w:sz w:val="24"/>
                <w:szCs w:val="24"/>
                <w:rtl/>
              </w:rPr>
              <w:t>הקבוצה כוללת רק עובדים/</w:t>
            </w:r>
            <w:proofErr w:type="spellStart"/>
            <w:r w:rsidRPr="001E7621">
              <w:rPr>
                <w:rFonts w:ascii="David" w:hAnsi="David" w:cs="David"/>
                <w:sz w:val="24"/>
                <w:szCs w:val="24"/>
                <w:rtl/>
              </w:rPr>
              <w:t>ות</w:t>
            </w:r>
            <w:proofErr w:type="spellEnd"/>
            <w:r w:rsidRPr="001E7621">
              <w:rPr>
                <w:rFonts w:ascii="David" w:hAnsi="David" w:cs="David"/>
                <w:sz w:val="24"/>
                <w:szCs w:val="24"/>
                <w:rtl/>
              </w:rPr>
              <w:t xml:space="preserve"> ממגדר זהה</w:t>
            </w:r>
            <w:r w:rsidRPr="001E762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610465" w14:paraId="586C687B" w14:textId="77777777" w:rsidTr="00391E26">
        <w:trPr>
          <w:trHeight w:val="708"/>
          <w:jc w:val="center"/>
        </w:trPr>
        <w:tc>
          <w:tcPr>
            <w:tcW w:w="1841" w:type="dxa"/>
            <w:vAlign w:val="center"/>
          </w:tcPr>
          <w:p w14:paraId="3984D600" w14:textId="2CC10A9E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10.</w:t>
            </w:r>
          </w:p>
        </w:tc>
        <w:tc>
          <w:tcPr>
            <w:tcW w:w="2126" w:type="dxa"/>
            <w:vAlign w:val="center"/>
          </w:tcPr>
          <w:p w14:paraId="3812815D" w14:textId="55A4BD68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0%</w:t>
            </w:r>
          </w:p>
        </w:tc>
        <w:tc>
          <w:tcPr>
            <w:tcW w:w="8639" w:type="dxa"/>
            <w:vAlign w:val="center"/>
          </w:tcPr>
          <w:p w14:paraId="38F98B93" w14:textId="431FA8E2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E7621">
              <w:rPr>
                <w:rFonts w:ascii="David" w:hAnsi="David" w:cs="David"/>
                <w:sz w:val="24"/>
                <w:szCs w:val="24"/>
                <w:rtl/>
              </w:rPr>
              <w:t>הקבוצה כוללת רק עובדים/</w:t>
            </w:r>
            <w:proofErr w:type="spellStart"/>
            <w:r w:rsidRPr="001E7621">
              <w:rPr>
                <w:rFonts w:ascii="David" w:hAnsi="David" w:cs="David"/>
                <w:sz w:val="24"/>
                <w:szCs w:val="24"/>
                <w:rtl/>
              </w:rPr>
              <w:t>ות</w:t>
            </w:r>
            <w:proofErr w:type="spellEnd"/>
            <w:r w:rsidRPr="001E7621">
              <w:rPr>
                <w:rFonts w:ascii="David" w:hAnsi="David" w:cs="David"/>
                <w:sz w:val="24"/>
                <w:szCs w:val="24"/>
                <w:rtl/>
              </w:rPr>
              <w:t xml:space="preserve"> ממגדר זהה</w:t>
            </w:r>
            <w:r w:rsidRPr="001E762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610465" w14:paraId="352A50A0" w14:textId="77777777" w:rsidTr="00AD2D87">
        <w:trPr>
          <w:trHeight w:val="708"/>
          <w:jc w:val="center"/>
        </w:trPr>
        <w:tc>
          <w:tcPr>
            <w:tcW w:w="1841" w:type="dxa"/>
            <w:vAlign w:val="center"/>
          </w:tcPr>
          <w:p w14:paraId="36A2435B" w14:textId="25FED6EB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11.</w:t>
            </w:r>
          </w:p>
        </w:tc>
        <w:tc>
          <w:tcPr>
            <w:tcW w:w="10765" w:type="dxa"/>
            <w:gridSpan w:val="2"/>
            <w:vAlign w:val="center"/>
          </w:tcPr>
          <w:p w14:paraId="0D98ACD0" w14:textId="6C382A5D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E7621">
              <w:rPr>
                <w:rFonts w:ascii="David" w:hAnsi="David" w:cs="David"/>
                <w:sz w:val="24"/>
                <w:szCs w:val="24"/>
                <w:rtl/>
              </w:rPr>
              <w:t>לאור מיעוט עובדים/</w:t>
            </w:r>
            <w:proofErr w:type="spellStart"/>
            <w:r w:rsidRPr="001E7621">
              <w:rPr>
                <w:rFonts w:ascii="David" w:hAnsi="David" w:cs="David"/>
                <w:sz w:val="24"/>
                <w:szCs w:val="24"/>
                <w:rtl/>
              </w:rPr>
              <w:t>ות</w:t>
            </w:r>
            <w:proofErr w:type="spellEnd"/>
            <w:r w:rsidRPr="001E7621">
              <w:rPr>
                <w:rFonts w:ascii="David" w:hAnsi="David" w:cs="David"/>
                <w:sz w:val="24"/>
                <w:szCs w:val="24"/>
                <w:rtl/>
              </w:rPr>
              <w:t xml:space="preserve"> בקבוצה ומטעמי צנעת הפרט, לא ניתן לציין את הנתון</w:t>
            </w:r>
            <w:r w:rsidRPr="001E762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610465" w14:paraId="7866C34A" w14:textId="77777777" w:rsidTr="00391E26">
        <w:trPr>
          <w:trHeight w:val="709"/>
          <w:jc w:val="center"/>
        </w:trPr>
        <w:tc>
          <w:tcPr>
            <w:tcW w:w="1841" w:type="dxa"/>
            <w:vAlign w:val="center"/>
          </w:tcPr>
          <w:p w14:paraId="3600C8C9" w14:textId="303BD98B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12.</w:t>
            </w:r>
          </w:p>
        </w:tc>
        <w:tc>
          <w:tcPr>
            <w:tcW w:w="10765" w:type="dxa"/>
            <w:gridSpan w:val="2"/>
            <w:vAlign w:val="center"/>
          </w:tcPr>
          <w:p w14:paraId="0C497052" w14:textId="309ECD94" w:rsidR="00610465" w:rsidRDefault="00610465" w:rsidP="00610465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E7621">
              <w:rPr>
                <w:rFonts w:ascii="David" w:hAnsi="David" w:cs="David"/>
                <w:sz w:val="24"/>
                <w:szCs w:val="24"/>
                <w:rtl/>
              </w:rPr>
              <w:t>לאור מיעוט עובדים/</w:t>
            </w:r>
            <w:proofErr w:type="spellStart"/>
            <w:r w:rsidRPr="001E7621">
              <w:rPr>
                <w:rFonts w:ascii="David" w:hAnsi="David" w:cs="David"/>
                <w:sz w:val="24"/>
                <w:szCs w:val="24"/>
                <w:rtl/>
              </w:rPr>
              <w:t>ות</w:t>
            </w:r>
            <w:proofErr w:type="spellEnd"/>
            <w:r w:rsidRPr="001E7621">
              <w:rPr>
                <w:rFonts w:ascii="David" w:hAnsi="David" w:cs="David"/>
                <w:sz w:val="24"/>
                <w:szCs w:val="24"/>
                <w:rtl/>
              </w:rPr>
              <w:t xml:space="preserve"> בקבוצה ומטעמי צנעת הפרט, לא ניתן לציין את הנתון</w:t>
            </w:r>
            <w:r w:rsidRPr="001E762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</w:tbl>
    <w:p w14:paraId="3D97617B" w14:textId="3B38B10A" w:rsidR="004B0962" w:rsidRPr="002B5E2E" w:rsidRDefault="004B0962" w:rsidP="0030614F">
      <w:pPr>
        <w:spacing w:before="240" w:after="100" w:afterAutospacing="1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B5E2E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 2 לתוספת השלישית לחוק</w:t>
      </w:r>
    </w:p>
    <w:p w14:paraId="73838F43" w14:textId="00E0F859" w:rsidR="004A2627" w:rsidRPr="001A2FE2" w:rsidRDefault="00424123" w:rsidP="00616750">
      <w:pPr>
        <w:pStyle w:val="a7"/>
        <w:numPr>
          <w:ilvl w:val="0"/>
          <w:numId w:val="5"/>
        </w:numPr>
        <w:spacing w:before="240" w:after="100" w:afterAutospacing="1" w:line="360" w:lineRule="auto"/>
        <w:ind w:left="350" w:hanging="426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1A2FE2">
        <w:rPr>
          <w:rFonts w:ascii="David" w:hAnsi="David" w:cs="David" w:hint="eastAsia"/>
          <w:sz w:val="24"/>
          <w:szCs w:val="24"/>
          <w:rtl/>
        </w:rPr>
        <w:t>פער</w:t>
      </w:r>
      <w:r w:rsidRPr="001A2FE2">
        <w:rPr>
          <w:rFonts w:ascii="David" w:hAnsi="David" w:cs="David"/>
          <w:sz w:val="24"/>
          <w:szCs w:val="24"/>
          <w:rtl/>
        </w:rPr>
        <w:t xml:space="preserve"> </w:t>
      </w:r>
      <w:r w:rsidRPr="001A2FE2">
        <w:rPr>
          <w:rFonts w:ascii="David" w:hAnsi="David" w:cs="David" w:hint="eastAsia"/>
          <w:sz w:val="24"/>
          <w:szCs w:val="24"/>
          <w:rtl/>
        </w:rPr>
        <w:t>ה</w:t>
      </w:r>
      <w:r w:rsidR="004A2627" w:rsidRPr="001A2FE2">
        <w:rPr>
          <w:rFonts w:ascii="David" w:hAnsi="David" w:cs="David" w:hint="eastAsia"/>
          <w:sz w:val="24"/>
          <w:szCs w:val="24"/>
          <w:rtl/>
        </w:rPr>
        <w:t>שכר</w:t>
      </w:r>
      <w:r w:rsidR="004A2627" w:rsidRPr="001A2FE2">
        <w:rPr>
          <w:rFonts w:ascii="David" w:hAnsi="David" w:cs="David"/>
          <w:sz w:val="24"/>
          <w:szCs w:val="24"/>
          <w:rtl/>
        </w:rPr>
        <w:t xml:space="preserve"> </w:t>
      </w:r>
      <w:r w:rsidRPr="001A2FE2">
        <w:rPr>
          <w:rFonts w:ascii="David" w:hAnsi="David" w:cs="David" w:hint="eastAsia"/>
          <w:sz w:val="24"/>
          <w:szCs w:val="24"/>
          <w:rtl/>
        </w:rPr>
        <w:t>הממוצע</w:t>
      </w:r>
      <w:r w:rsidRPr="001A2FE2">
        <w:rPr>
          <w:rFonts w:ascii="David" w:hAnsi="David" w:cs="David"/>
          <w:sz w:val="24"/>
          <w:szCs w:val="24"/>
          <w:rtl/>
        </w:rPr>
        <w:t xml:space="preserve"> בין עובדות לבין עובדים </w:t>
      </w:r>
      <w:r w:rsidR="004B0962" w:rsidRPr="001A2FE2">
        <w:rPr>
          <w:rFonts w:ascii="David" w:hAnsi="David" w:cs="David" w:hint="cs"/>
          <w:sz w:val="24"/>
          <w:szCs w:val="24"/>
          <w:rtl/>
        </w:rPr>
        <w:t>ה</w:t>
      </w:r>
      <w:r w:rsidRPr="001A2FE2">
        <w:rPr>
          <w:rFonts w:ascii="David" w:hAnsi="David" w:cs="David" w:hint="eastAsia"/>
          <w:sz w:val="24"/>
          <w:szCs w:val="24"/>
          <w:rtl/>
        </w:rPr>
        <w:t>מועסקות</w:t>
      </w:r>
      <w:r w:rsidRPr="001A2FE2">
        <w:rPr>
          <w:rFonts w:ascii="David" w:hAnsi="David" w:cs="David"/>
          <w:sz w:val="24"/>
          <w:szCs w:val="24"/>
          <w:rtl/>
        </w:rPr>
        <w:t xml:space="preserve">/ים </w:t>
      </w:r>
      <w:r w:rsidR="00563475" w:rsidRPr="001A2FE2">
        <w:rPr>
          <w:rFonts w:ascii="David" w:hAnsi="David" w:cs="David" w:hint="cs"/>
          <w:sz w:val="24"/>
          <w:szCs w:val="24"/>
          <w:rtl/>
        </w:rPr>
        <w:t>בחברה</w:t>
      </w:r>
      <w:r w:rsidRPr="001A2FE2">
        <w:rPr>
          <w:rFonts w:ascii="David" w:hAnsi="David" w:cs="David"/>
          <w:sz w:val="24"/>
          <w:szCs w:val="24"/>
          <w:rtl/>
        </w:rPr>
        <w:t xml:space="preserve"> </w:t>
      </w:r>
      <w:r w:rsidRPr="001A2FE2">
        <w:rPr>
          <w:rFonts w:ascii="David" w:hAnsi="David" w:cs="David" w:hint="eastAsia"/>
          <w:sz w:val="24"/>
          <w:szCs w:val="24"/>
          <w:rtl/>
        </w:rPr>
        <w:t>במשרה</w:t>
      </w:r>
      <w:r w:rsidRPr="001A2FE2">
        <w:rPr>
          <w:rFonts w:ascii="David" w:hAnsi="David" w:cs="David"/>
          <w:sz w:val="24"/>
          <w:szCs w:val="24"/>
          <w:rtl/>
        </w:rPr>
        <w:t xml:space="preserve"> </w:t>
      </w:r>
      <w:r w:rsidRPr="001A2FE2">
        <w:rPr>
          <w:rFonts w:ascii="David" w:hAnsi="David" w:cs="David" w:hint="eastAsia"/>
          <w:sz w:val="24"/>
          <w:szCs w:val="24"/>
          <w:rtl/>
        </w:rPr>
        <w:t>מלאה</w:t>
      </w:r>
      <w:r w:rsidR="004A2627" w:rsidRPr="001A2FE2">
        <w:rPr>
          <w:rFonts w:ascii="David" w:hAnsi="David" w:cs="David"/>
          <w:sz w:val="24"/>
          <w:szCs w:val="24"/>
          <w:rtl/>
        </w:rPr>
        <w:t xml:space="preserve">: </w:t>
      </w:r>
      <w:r w:rsidR="002B5E2E" w:rsidRPr="001A2FE2">
        <w:rPr>
          <w:rFonts w:ascii="David" w:hAnsi="David" w:cs="David" w:hint="cs"/>
          <w:b/>
          <w:bCs/>
          <w:sz w:val="24"/>
          <w:szCs w:val="24"/>
          <w:u w:val="single"/>
          <w:rtl/>
        </w:rPr>
        <w:t>3</w:t>
      </w:r>
      <w:r w:rsidR="001A2FE2" w:rsidRPr="001A2FE2">
        <w:rPr>
          <w:rFonts w:ascii="David" w:hAnsi="David" w:cs="David" w:hint="cs"/>
          <w:b/>
          <w:bCs/>
          <w:sz w:val="24"/>
          <w:szCs w:val="24"/>
          <w:u w:val="single"/>
          <w:rtl/>
        </w:rPr>
        <w:t>.1</w:t>
      </w:r>
      <w:r w:rsidR="0037689E" w:rsidRPr="001A2FE2">
        <w:rPr>
          <w:rFonts w:ascii="David" w:hAnsi="David" w:cs="David" w:hint="cs"/>
          <w:b/>
          <w:bCs/>
          <w:sz w:val="24"/>
          <w:szCs w:val="24"/>
          <w:u w:val="single"/>
          <w:rtl/>
        </w:rPr>
        <w:t>%</w:t>
      </w:r>
      <w:r w:rsidR="004B0962" w:rsidRPr="001A2FE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לטובת </w:t>
      </w:r>
      <w:r w:rsidR="002B5E2E" w:rsidRPr="001A2FE2">
        <w:rPr>
          <w:rFonts w:ascii="David" w:hAnsi="David" w:cs="David" w:hint="cs"/>
          <w:b/>
          <w:bCs/>
          <w:sz w:val="24"/>
          <w:szCs w:val="24"/>
          <w:u w:val="single"/>
          <w:rtl/>
        </w:rPr>
        <w:t>הגברים</w:t>
      </w:r>
      <w:r w:rsidRPr="001A2FE2">
        <w:rPr>
          <w:rFonts w:ascii="David" w:hAnsi="David" w:cs="David"/>
          <w:sz w:val="24"/>
          <w:szCs w:val="24"/>
          <w:rtl/>
        </w:rPr>
        <w:t>.</w:t>
      </w:r>
      <w:r w:rsidR="00C72A22" w:rsidRPr="001A2FE2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E6816DF" w14:textId="2561E971" w:rsidR="004B0962" w:rsidRPr="002B5E2E" w:rsidRDefault="004B0962" w:rsidP="00616750">
      <w:pPr>
        <w:pStyle w:val="a7"/>
        <w:numPr>
          <w:ilvl w:val="0"/>
          <w:numId w:val="5"/>
        </w:numPr>
        <w:spacing w:before="240" w:after="100" w:afterAutospacing="1" w:line="360" w:lineRule="auto"/>
        <w:ind w:left="350" w:hanging="426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2B5E2E">
        <w:rPr>
          <w:rFonts w:ascii="David" w:hAnsi="David" w:cs="David" w:hint="cs"/>
          <w:sz w:val="24"/>
          <w:szCs w:val="24"/>
          <w:rtl/>
        </w:rPr>
        <w:t xml:space="preserve">פער השכר הממוצע בין עובדות לבין עובדים המועסקות/ים </w:t>
      </w:r>
      <w:r w:rsidR="00133914" w:rsidRPr="002B5E2E">
        <w:rPr>
          <w:rFonts w:ascii="David" w:hAnsi="David" w:cs="David" w:hint="cs"/>
          <w:sz w:val="24"/>
          <w:szCs w:val="24"/>
          <w:rtl/>
        </w:rPr>
        <w:t>ב</w:t>
      </w:r>
      <w:r w:rsidR="00563475" w:rsidRPr="002B5E2E">
        <w:rPr>
          <w:rFonts w:ascii="David" w:hAnsi="David" w:cs="David" w:hint="cs"/>
          <w:sz w:val="24"/>
          <w:szCs w:val="24"/>
          <w:rtl/>
        </w:rPr>
        <w:t>החברה</w:t>
      </w:r>
      <w:r w:rsidRPr="002B5E2E">
        <w:rPr>
          <w:rFonts w:ascii="David" w:hAnsi="David" w:cs="David" w:hint="cs"/>
          <w:sz w:val="24"/>
          <w:szCs w:val="24"/>
          <w:rtl/>
        </w:rPr>
        <w:t xml:space="preserve"> בהיקף של 50% משרה: </w:t>
      </w:r>
      <w:r w:rsidR="0037689E" w:rsidRPr="002B5E2E">
        <w:rPr>
          <w:rFonts w:ascii="David" w:hAnsi="David" w:cs="David" w:hint="cs"/>
          <w:b/>
          <w:bCs/>
          <w:sz w:val="24"/>
          <w:szCs w:val="24"/>
          <w:u w:val="single"/>
          <w:rtl/>
        </w:rPr>
        <w:t>0%</w:t>
      </w:r>
      <w:r w:rsidR="0037689E" w:rsidRPr="002B5E2E">
        <w:rPr>
          <w:rFonts w:ascii="David" w:hAnsi="David" w:cs="David" w:hint="cs"/>
          <w:sz w:val="24"/>
          <w:szCs w:val="24"/>
          <w:rtl/>
        </w:rPr>
        <w:t>.</w:t>
      </w:r>
      <w:r w:rsidRPr="002B5E2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F8E7DE2" w14:textId="77777777" w:rsidR="009C3244" w:rsidRPr="002B5E2E" w:rsidRDefault="009C3244" w:rsidP="0030614F">
      <w:pPr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</w:p>
    <w:p w14:paraId="3ADA9911" w14:textId="58801972" w:rsidR="004B0962" w:rsidRPr="00F574BE" w:rsidRDefault="004B0962" w:rsidP="0030614F">
      <w:pPr>
        <w:jc w:val="center"/>
      </w:pPr>
      <w:r w:rsidRPr="00F574BE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 3 לתוספת השלישית לחוק</w:t>
      </w:r>
    </w:p>
    <w:p w14:paraId="16E4070E" w14:textId="1B9F7726" w:rsidR="00616750" w:rsidRPr="00F574BE" w:rsidRDefault="00616750" w:rsidP="00616750">
      <w:pPr>
        <w:pStyle w:val="a7"/>
        <w:numPr>
          <w:ilvl w:val="0"/>
          <w:numId w:val="5"/>
        </w:numPr>
        <w:spacing w:before="240" w:after="100" w:afterAutospacing="1" w:line="360" w:lineRule="auto"/>
        <w:ind w:left="350" w:hanging="426"/>
        <w:contextualSpacing w:val="0"/>
        <w:jc w:val="both"/>
        <w:rPr>
          <w:rFonts w:ascii="David" w:hAnsi="David" w:cs="David"/>
          <w:sz w:val="24"/>
          <w:szCs w:val="24"/>
        </w:rPr>
      </w:pPr>
      <w:r w:rsidRPr="00F574BE">
        <w:rPr>
          <w:rFonts w:ascii="David" w:hAnsi="David" w:cs="David" w:hint="cs"/>
          <w:sz w:val="24"/>
          <w:szCs w:val="24"/>
          <w:rtl/>
        </w:rPr>
        <w:t xml:space="preserve">שיעור עובדות החברה ששכרן נמוך מהשכר הממוצע בחברה (מתוך כלל עובדי החברה): </w:t>
      </w:r>
      <w:r w:rsidR="00F574BE">
        <w:rPr>
          <w:rFonts w:ascii="David" w:hAnsi="David" w:cs="David" w:hint="cs"/>
          <w:b/>
          <w:bCs/>
          <w:sz w:val="24"/>
          <w:szCs w:val="24"/>
          <w:u w:val="single"/>
          <w:rtl/>
        </w:rPr>
        <w:t>13.1</w:t>
      </w:r>
      <w:r w:rsidRPr="00F574BE">
        <w:rPr>
          <w:rFonts w:ascii="David" w:hAnsi="David" w:cs="David" w:hint="cs"/>
          <w:b/>
          <w:bCs/>
          <w:sz w:val="24"/>
          <w:szCs w:val="24"/>
          <w:u w:val="single"/>
          <w:rtl/>
        </w:rPr>
        <w:t>%</w:t>
      </w:r>
      <w:r w:rsidRPr="00F574BE">
        <w:rPr>
          <w:rFonts w:ascii="David" w:hAnsi="David" w:cs="David" w:hint="cs"/>
          <w:sz w:val="24"/>
          <w:szCs w:val="24"/>
          <w:rtl/>
        </w:rPr>
        <w:t>.</w:t>
      </w:r>
    </w:p>
    <w:p w14:paraId="44EF5461" w14:textId="50105A12" w:rsidR="00616750" w:rsidRPr="00F574BE" w:rsidRDefault="00616750" w:rsidP="00616750">
      <w:pPr>
        <w:pStyle w:val="a7"/>
        <w:numPr>
          <w:ilvl w:val="0"/>
          <w:numId w:val="5"/>
        </w:numPr>
        <w:spacing w:before="240" w:after="100" w:afterAutospacing="1" w:line="360" w:lineRule="auto"/>
        <w:ind w:left="350" w:hanging="426"/>
        <w:contextualSpacing w:val="0"/>
        <w:jc w:val="both"/>
        <w:rPr>
          <w:rFonts w:ascii="David" w:hAnsi="David" w:cs="David"/>
          <w:sz w:val="24"/>
          <w:szCs w:val="24"/>
        </w:rPr>
      </w:pPr>
      <w:r w:rsidRPr="00F574BE">
        <w:rPr>
          <w:rFonts w:ascii="David" w:hAnsi="David" w:cs="David" w:hint="cs"/>
          <w:sz w:val="24"/>
          <w:szCs w:val="24"/>
          <w:rtl/>
        </w:rPr>
        <w:t xml:space="preserve">שיעור עובדי החברה ששכרם נמוך מהשכר הממוצע בחברה (מתוך כלל עובדי החברה): </w:t>
      </w:r>
      <w:r w:rsidR="00F574BE">
        <w:rPr>
          <w:rFonts w:ascii="David" w:hAnsi="David" w:cs="David" w:hint="cs"/>
          <w:b/>
          <w:bCs/>
          <w:sz w:val="24"/>
          <w:szCs w:val="24"/>
          <w:u w:val="single"/>
          <w:rtl/>
        </w:rPr>
        <w:t>46.25</w:t>
      </w:r>
      <w:r w:rsidRPr="00F574BE">
        <w:rPr>
          <w:rFonts w:ascii="David" w:hAnsi="David" w:cs="David" w:hint="cs"/>
          <w:b/>
          <w:bCs/>
          <w:sz w:val="24"/>
          <w:szCs w:val="24"/>
          <w:u w:val="single"/>
          <w:rtl/>
        </w:rPr>
        <w:t>%</w:t>
      </w:r>
      <w:r w:rsidRPr="00F574BE">
        <w:rPr>
          <w:rFonts w:ascii="David" w:hAnsi="David" w:cs="David" w:hint="cs"/>
          <w:sz w:val="24"/>
          <w:szCs w:val="24"/>
          <w:rtl/>
        </w:rPr>
        <w:t>.</w:t>
      </w:r>
    </w:p>
    <w:p w14:paraId="179241A7" w14:textId="77777777" w:rsidR="0037689E" w:rsidRPr="00616750" w:rsidRDefault="0037689E" w:rsidP="00133914">
      <w:pPr>
        <w:rPr>
          <w:rFonts w:ascii="David" w:hAnsi="David" w:cs="David"/>
          <w:sz w:val="24"/>
          <w:szCs w:val="24"/>
          <w:rtl/>
        </w:rPr>
      </w:pPr>
    </w:p>
    <w:p w14:paraId="40E44B7A" w14:textId="210A903B" w:rsidR="00F655F3" w:rsidRPr="0030614F" w:rsidRDefault="00F655F3" w:rsidP="00616750">
      <w:pPr>
        <w:pStyle w:val="a7"/>
        <w:numPr>
          <w:ilvl w:val="0"/>
          <w:numId w:val="5"/>
        </w:numPr>
        <w:spacing w:before="240" w:after="100" w:afterAutospacing="1" w:line="360" w:lineRule="auto"/>
        <w:ind w:left="350" w:hanging="426"/>
        <w:contextualSpacing w:val="0"/>
        <w:jc w:val="both"/>
        <w:rPr>
          <w:rFonts w:ascii="David" w:hAnsi="David" w:cs="David"/>
          <w:sz w:val="24"/>
          <w:szCs w:val="24"/>
        </w:rPr>
      </w:pPr>
      <w:r w:rsidRPr="0030614F">
        <w:rPr>
          <w:rFonts w:ascii="David" w:hAnsi="David" w:cs="David" w:hint="eastAsia"/>
          <w:sz w:val="24"/>
          <w:szCs w:val="24"/>
          <w:rtl/>
        </w:rPr>
        <w:t>שיעור</w:t>
      </w:r>
      <w:r w:rsidRPr="0030614F">
        <w:rPr>
          <w:rFonts w:ascii="David" w:hAnsi="David" w:cs="David"/>
          <w:sz w:val="24"/>
          <w:szCs w:val="24"/>
          <w:rtl/>
        </w:rPr>
        <w:t xml:space="preserve"> עובדות </w:t>
      </w:r>
      <w:r w:rsidR="00563475">
        <w:rPr>
          <w:rFonts w:ascii="David" w:hAnsi="David" w:cs="David" w:hint="cs"/>
          <w:sz w:val="24"/>
          <w:szCs w:val="24"/>
          <w:rtl/>
        </w:rPr>
        <w:t>החברה</w:t>
      </w:r>
      <w:r w:rsidRPr="0030614F">
        <w:rPr>
          <w:rFonts w:ascii="David" w:hAnsi="David" w:cs="David"/>
          <w:sz w:val="24"/>
          <w:szCs w:val="24"/>
          <w:rtl/>
        </w:rPr>
        <w:t xml:space="preserve"> שמשולמת להן השלמה לשכר מינימום: </w:t>
      </w:r>
      <w:r w:rsidR="0037689E" w:rsidRPr="00616750">
        <w:rPr>
          <w:rFonts w:ascii="David" w:hAnsi="David" w:cs="David" w:hint="cs"/>
          <w:b/>
          <w:bCs/>
          <w:sz w:val="24"/>
          <w:szCs w:val="24"/>
          <w:u w:val="single"/>
          <w:rtl/>
        </w:rPr>
        <w:t>0%</w:t>
      </w:r>
      <w:r w:rsidR="0037689E">
        <w:rPr>
          <w:rFonts w:ascii="David" w:hAnsi="David" w:cs="David" w:hint="cs"/>
          <w:sz w:val="24"/>
          <w:szCs w:val="24"/>
          <w:rtl/>
        </w:rPr>
        <w:t>.</w:t>
      </w:r>
    </w:p>
    <w:p w14:paraId="11305F5D" w14:textId="549251DD" w:rsidR="00C72A22" w:rsidRPr="0030614F" w:rsidRDefault="00F655F3" w:rsidP="00616750">
      <w:pPr>
        <w:pStyle w:val="a7"/>
        <w:numPr>
          <w:ilvl w:val="0"/>
          <w:numId w:val="5"/>
        </w:numPr>
        <w:spacing w:before="240" w:after="100" w:afterAutospacing="1" w:line="360" w:lineRule="auto"/>
        <w:ind w:left="350" w:hanging="426"/>
        <w:contextualSpacing w:val="0"/>
        <w:jc w:val="both"/>
        <w:rPr>
          <w:rFonts w:ascii="David" w:hAnsi="David" w:cs="David"/>
          <w:sz w:val="24"/>
          <w:szCs w:val="24"/>
        </w:rPr>
      </w:pPr>
      <w:r w:rsidRPr="0030614F">
        <w:rPr>
          <w:rFonts w:ascii="David" w:hAnsi="David" w:cs="David" w:hint="eastAsia"/>
          <w:sz w:val="24"/>
          <w:szCs w:val="24"/>
          <w:rtl/>
        </w:rPr>
        <w:t>שיעור</w:t>
      </w:r>
      <w:r w:rsidRPr="0030614F">
        <w:rPr>
          <w:rFonts w:ascii="David" w:hAnsi="David" w:cs="David"/>
          <w:sz w:val="24"/>
          <w:szCs w:val="24"/>
          <w:rtl/>
        </w:rPr>
        <w:t xml:space="preserve"> </w:t>
      </w:r>
      <w:r w:rsidRPr="0030614F">
        <w:rPr>
          <w:rFonts w:ascii="David" w:hAnsi="David" w:cs="David" w:hint="eastAsia"/>
          <w:sz w:val="24"/>
          <w:szCs w:val="24"/>
          <w:rtl/>
        </w:rPr>
        <w:t>עובדי</w:t>
      </w:r>
      <w:r w:rsidR="00C72A22" w:rsidRPr="0030614F">
        <w:rPr>
          <w:rFonts w:ascii="David" w:hAnsi="David" w:cs="David"/>
          <w:sz w:val="24"/>
          <w:szCs w:val="24"/>
          <w:rtl/>
        </w:rPr>
        <w:t xml:space="preserve"> </w:t>
      </w:r>
      <w:r w:rsidR="00563475">
        <w:rPr>
          <w:rFonts w:ascii="David" w:hAnsi="David" w:cs="David" w:hint="cs"/>
          <w:sz w:val="24"/>
          <w:szCs w:val="24"/>
          <w:rtl/>
        </w:rPr>
        <w:t>החברה</w:t>
      </w:r>
      <w:r w:rsidR="00C72A22" w:rsidRPr="0030614F">
        <w:rPr>
          <w:rFonts w:ascii="David" w:hAnsi="David" w:cs="David"/>
          <w:sz w:val="24"/>
          <w:szCs w:val="24"/>
          <w:rtl/>
        </w:rPr>
        <w:t xml:space="preserve"> שמשולמת להם השלמה לשכר מינימום</w:t>
      </w:r>
      <w:r w:rsidRPr="0030614F">
        <w:rPr>
          <w:rFonts w:ascii="David" w:hAnsi="David" w:cs="David"/>
          <w:sz w:val="24"/>
          <w:szCs w:val="24"/>
          <w:rtl/>
        </w:rPr>
        <w:t xml:space="preserve">: </w:t>
      </w:r>
      <w:r w:rsidR="0037689E" w:rsidRPr="00616750">
        <w:rPr>
          <w:rFonts w:ascii="David" w:hAnsi="David" w:cs="David" w:hint="cs"/>
          <w:b/>
          <w:bCs/>
          <w:sz w:val="24"/>
          <w:szCs w:val="24"/>
          <w:u w:val="single"/>
          <w:rtl/>
        </w:rPr>
        <w:t>0%</w:t>
      </w:r>
      <w:r w:rsidR="0037689E">
        <w:rPr>
          <w:rFonts w:ascii="David" w:hAnsi="David" w:cs="David" w:hint="cs"/>
          <w:sz w:val="24"/>
          <w:szCs w:val="24"/>
          <w:rtl/>
        </w:rPr>
        <w:t>.</w:t>
      </w:r>
      <w:bookmarkStart w:id="0" w:name="_GoBack"/>
      <w:bookmarkEnd w:id="0"/>
    </w:p>
    <w:sectPr w:rsidR="00C72A22" w:rsidRPr="0030614F" w:rsidSect="009B2E8D">
      <w:headerReference w:type="default" r:id="rId7"/>
      <w:pgSz w:w="16838" w:h="11906" w:orient="landscape"/>
      <w:pgMar w:top="1418" w:right="1440" w:bottom="1418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C9B5" w14:textId="77777777" w:rsidR="00A55CAC" w:rsidRDefault="00A55CAC" w:rsidP="00A55CAC">
      <w:pPr>
        <w:spacing w:after="0" w:line="240" w:lineRule="auto"/>
      </w:pPr>
      <w:r>
        <w:separator/>
      </w:r>
    </w:p>
  </w:endnote>
  <w:endnote w:type="continuationSeparator" w:id="0">
    <w:p w14:paraId="6C2414F1" w14:textId="77777777" w:rsidR="00A55CAC" w:rsidRDefault="00A55CAC" w:rsidP="00A5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736AD" w14:textId="77777777" w:rsidR="00A55CAC" w:rsidRDefault="00A55CAC" w:rsidP="00A55CAC">
      <w:pPr>
        <w:spacing w:after="0" w:line="240" w:lineRule="auto"/>
      </w:pPr>
      <w:r>
        <w:separator/>
      </w:r>
    </w:p>
  </w:footnote>
  <w:footnote w:type="continuationSeparator" w:id="0">
    <w:p w14:paraId="29AAA489" w14:textId="77777777" w:rsidR="00A55CAC" w:rsidRDefault="00A55CAC" w:rsidP="00A5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3EF09" w14:textId="0D5EE63C" w:rsidR="009B2E8D" w:rsidRDefault="009B2E8D">
    <w:pPr>
      <w:pStyle w:val="a3"/>
    </w:pPr>
    <w:r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0CB33AB5" wp14:editId="64066A94">
          <wp:simplePos x="0" y="0"/>
          <wp:positionH relativeFrom="margin">
            <wp:align>center</wp:align>
          </wp:positionH>
          <wp:positionV relativeFrom="paragraph">
            <wp:posOffset>-189135</wp:posOffset>
          </wp:positionV>
          <wp:extent cx="2428875" cy="631190"/>
          <wp:effectExtent l="0" t="0" r="9525" b="0"/>
          <wp:wrapThrough wrapText="bothSides">
            <wp:wrapPolygon edited="0">
              <wp:start x="17449" y="0"/>
              <wp:lineTo x="0" y="5215"/>
              <wp:lineTo x="0" y="15646"/>
              <wp:lineTo x="17449" y="20861"/>
              <wp:lineTo x="20160" y="20861"/>
              <wp:lineTo x="21515" y="16950"/>
              <wp:lineTo x="21515" y="4563"/>
              <wp:lineTo x="20160" y="0"/>
              <wp:lineTo x="17449" y="0"/>
            </wp:wrapPolygon>
          </wp:wrapThrough>
          <wp:docPr id="1" name="Picture 1" descr="C:\Users\ashlagi\Desktop\לוגו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hlagi\Desktop\לוגו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2D7E"/>
    <w:multiLevelType w:val="multilevel"/>
    <w:tmpl w:val="5CB0523E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" w15:restartNumberingAfterBreak="0">
    <w:nsid w:val="3F4E59F9"/>
    <w:multiLevelType w:val="hybridMultilevel"/>
    <w:tmpl w:val="173A6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33D1E"/>
    <w:multiLevelType w:val="hybridMultilevel"/>
    <w:tmpl w:val="BE0C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6659"/>
    <w:multiLevelType w:val="hybridMultilevel"/>
    <w:tmpl w:val="13842ED0"/>
    <w:lvl w:ilvl="0" w:tplc="5F06D578">
      <w:start w:val="3"/>
      <w:numFmt w:val="bullet"/>
      <w:lvlText w:val="-"/>
      <w:lvlJc w:val="left"/>
      <w:pPr>
        <w:ind w:left="728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78DD10CB"/>
    <w:multiLevelType w:val="hybridMultilevel"/>
    <w:tmpl w:val="BD669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F0"/>
    <w:rsid w:val="00045226"/>
    <w:rsid w:val="000458C6"/>
    <w:rsid w:val="0007725B"/>
    <w:rsid w:val="000A3F1A"/>
    <w:rsid w:val="000C5726"/>
    <w:rsid w:val="000D06E4"/>
    <w:rsid w:val="001312D4"/>
    <w:rsid w:val="00133914"/>
    <w:rsid w:val="001A182B"/>
    <w:rsid w:val="001A2FE2"/>
    <w:rsid w:val="001A5BF2"/>
    <w:rsid w:val="001E7621"/>
    <w:rsid w:val="002B5E2E"/>
    <w:rsid w:val="0030614F"/>
    <w:rsid w:val="00314F52"/>
    <w:rsid w:val="0035776F"/>
    <w:rsid w:val="0037689E"/>
    <w:rsid w:val="00391E26"/>
    <w:rsid w:val="003B66C6"/>
    <w:rsid w:val="00422EF8"/>
    <w:rsid w:val="00424123"/>
    <w:rsid w:val="00424DDC"/>
    <w:rsid w:val="00435387"/>
    <w:rsid w:val="00477F53"/>
    <w:rsid w:val="0048047F"/>
    <w:rsid w:val="004A2627"/>
    <w:rsid w:val="004B0962"/>
    <w:rsid w:val="004F6501"/>
    <w:rsid w:val="005448F0"/>
    <w:rsid w:val="00560E34"/>
    <w:rsid w:val="00563475"/>
    <w:rsid w:val="005814F6"/>
    <w:rsid w:val="00610465"/>
    <w:rsid w:val="00616750"/>
    <w:rsid w:val="00635114"/>
    <w:rsid w:val="00670249"/>
    <w:rsid w:val="00681F31"/>
    <w:rsid w:val="006D0B8C"/>
    <w:rsid w:val="0072642F"/>
    <w:rsid w:val="00770FF3"/>
    <w:rsid w:val="00787AD4"/>
    <w:rsid w:val="009B2E8D"/>
    <w:rsid w:val="009B7A51"/>
    <w:rsid w:val="009C3244"/>
    <w:rsid w:val="00A025D7"/>
    <w:rsid w:val="00A55CAC"/>
    <w:rsid w:val="00AE5555"/>
    <w:rsid w:val="00AE622B"/>
    <w:rsid w:val="00AF5DD9"/>
    <w:rsid w:val="00B061EE"/>
    <w:rsid w:val="00B64EFA"/>
    <w:rsid w:val="00B819BB"/>
    <w:rsid w:val="00BB070F"/>
    <w:rsid w:val="00C72A22"/>
    <w:rsid w:val="00E22AB9"/>
    <w:rsid w:val="00E53461"/>
    <w:rsid w:val="00E6177F"/>
    <w:rsid w:val="00EB707E"/>
    <w:rsid w:val="00F42B33"/>
    <w:rsid w:val="00F574BE"/>
    <w:rsid w:val="00F655F3"/>
    <w:rsid w:val="00F86DBB"/>
    <w:rsid w:val="00F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C80834"/>
  <w15:chartTrackingRefBased/>
  <w15:docId w15:val="{440915AE-8E2E-4006-BEEC-12ECAEEB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55CAC"/>
  </w:style>
  <w:style w:type="paragraph" w:styleId="a5">
    <w:name w:val="footer"/>
    <w:basedOn w:val="a"/>
    <w:link w:val="a6"/>
    <w:uiPriority w:val="99"/>
    <w:unhideWhenUsed/>
    <w:rsid w:val="00A55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55CAC"/>
  </w:style>
  <w:style w:type="paragraph" w:styleId="a7">
    <w:name w:val="List Paragraph"/>
    <w:basedOn w:val="a"/>
    <w:uiPriority w:val="34"/>
    <w:qFormat/>
    <w:rsid w:val="00A55CAC"/>
    <w:pPr>
      <w:ind w:left="720"/>
      <w:contextualSpacing/>
    </w:pPr>
  </w:style>
  <w:style w:type="table" w:styleId="a8">
    <w:name w:val="Table Grid"/>
    <w:basedOn w:val="a1"/>
    <w:uiPriority w:val="39"/>
    <w:rsid w:val="000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96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B096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253022</dc:subject>
  <dc:creator>ayal</dc:creator>
  <cp:keywords/>
  <dc:description/>
  <cp:lastModifiedBy>Shaked Harel</cp:lastModifiedBy>
  <cp:revision>4</cp:revision>
  <dcterms:created xsi:type="dcterms:W3CDTF">2024-06-19T13:59:00Z</dcterms:created>
  <dcterms:modified xsi:type="dcterms:W3CDTF">2024-06-19T14:24:00Z</dcterms:modified>
</cp:coreProperties>
</file>